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6BD5" w14:textId="5481838D" w:rsidR="00C01405" w:rsidRDefault="00C01405">
      <w:pPr>
        <w:contextualSpacing w:val="0"/>
        <w:jc w:val="center"/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</w:pPr>
      <w:r>
        <w:rPr>
          <w:rFonts w:ascii="Century Gothic" w:eastAsia="Questrial" w:hAnsi="Century Gothic" w:cs="Questrial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4485A2C" wp14:editId="7DF09FFA">
            <wp:simplePos x="0" y="0"/>
            <wp:positionH relativeFrom="column">
              <wp:posOffset>-6730</wp:posOffset>
            </wp:positionH>
            <wp:positionV relativeFrom="paragraph">
              <wp:posOffset>-340360</wp:posOffset>
            </wp:positionV>
            <wp:extent cx="2130137" cy="59170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nzulliLearning_TotalTalentDevelopment 1000 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137" cy="59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64DF1" w14:textId="29C70E6F" w:rsidR="00320B25" w:rsidRPr="00C01405" w:rsidRDefault="00A43A9B">
      <w:pPr>
        <w:contextualSpacing w:val="0"/>
        <w:jc w:val="center"/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</w:pPr>
      <w:r w:rsidRPr="00C01405"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  <w:t xml:space="preserve">Type III Independent </w:t>
      </w:r>
      <w:r w:rsidR="00CE6135" w:rsidRPr="00C01405"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  <w:t>Investigation Timeline</w:t>
      </w:r>
    </w:p>
    <w:p w14:paraId="47D8CB4D" w14:textId="22713E30" w:rsidR="00320B25" w:rsidRPr="00402AAD" w:rsidRDefault="00995E91">
      <w:pPr>
        <w:contextualSpacing w:val="0"/>
        <w:jc w:val="center"/>
        <w:rPr>
          <w:rFonts w:ascii="Century Gothic" w:eastAsia="Questrial" w:hAnsi="Century Gothic" w:cs="Questrial"/>
          <w:sz w:val="20"/>
          <w:szCs w:val="20"/>
        </w:rPr>
      </w:pPr>
      <w:r w:rsidRPr="00995E91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(Based on an </w:t>
      </w:r>
      <w:proofErr w:type="gramStart"/>
      <w:r w:rsidRPr="00995E91">
        <w:rPr>
          <w:rFonts w:ascii="Century Gothic" w:eastAsia="Questrial" w:hAnsi="Century Gothic" w:cs="Questrial"/>
          <w:sz w:val="20"/>
          <w:szCs w:val="20"/>
          <w:highlight w:val="yellow"/>
        </w:rPr>
        <w:t>18 week</w:t>
      </w:r>
      <w:proofErr w:type="gramEnd"/>
      <w:r w:rsidRPr="00995E91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project. Adjust as needed.)</w:t>
      </w:r>
    </w:p>
    <w:p w14:paraId="7532B0BC" w14:textId="6D51EF69" w:rsidR="0039357B" w:rsidRPr="002E50B0" w:rsidRDefault="0039357B">
      <w:pPr>
        <w:contextualSpacing w:val="0"/>
        <w:rPr>
          <w:rFonts w:ascii="Century Gothic" w:eastAsia="Questrial" w:hAnsi="Century Gothic" w:cs="Questrial"/>
          <w:b/>
          <w:sz w:val="20"/>
          <w:szCs w:val="20"/>
        </w:rPr>
      </w:pPr>
    </w:p>
    <w:p w14:paraId="62FC1E04" w14:textId="31C6FA92" w:rsidR="00320B25" w:rsidRPr="00402AAD" w:rsidRDefault="00CE6135">
      <w:pPr>
        <w:contextualSpacing w:val="0"/>
        <w:rPr>
          <w:rFonts w:ascii="Century Gothic" w:eastAsia="Questrial" w:hAnsi="Century Gothic" w:cs="Questrial"/>
          <w:b/>
          <w:sz w:val="24"/>
          <w:szCs w:val="24"/>
        </w:rPr>
      </w:pPr>
      <w:r w:rsidRPr="00402AAD">
        <w:rPr>
          <w:rFonts w:ascii="Century Gothic" w:eastAsia="Questrial" w:hAnsi="Century Gothic" w:cs="Questrial"/>
          <w:b/>
          <w:sz w:val="24"/>
          <w:szCs w:val="24"/>
        </w:rPr>
        <w:t>Throughout our investigation:</w:t>
      </w:r>
    </w:p>
    <w:p w14:paraId="7D185F82" w14:textId="6E5246E8" w:rsidR="00320B25" w:rsidRPr="00402AAD" w:rsidRDefault="00CE6135">
      <w:pPr>
        <w:numPr>
          <w:ilvl w:val="0"/>
          <w:numId w:val="2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Students will periodically </w:t>
      </w:r>
      <w:r w:rsidR="00B536A9">
        <w:rPr>
          <w:rFonts w:ascii="Century Gothic" w:eastAsia="Questrial" w:hAnsi="Century Gothic" w:cs="Questrial"/>
          <w:sz w:val="20"/>
          <w:szCs w:val="20"/>
        </w:rPr>
        <w:t>have Progress Meetings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with the teacher </w:t>
      </w:r>
      <w:r w:rsidR="007309D4" w:rsidRPr="007309D4">
        <w:rPr>
          <w:rFonts w:ascii="Century Gothic" w:eastAsia="Questrial" w:hAnsi="Century Gothic" w:cs="Questrial"/>
          <w:sz w:val="20"/>
          <w:szCs w:val="20"/>
          <w:highlight w:val="yellow"/>
        </w:rPr>
        <w:t>(can indicate how often)</w:t>
      </w:r>
    </w:p>
    <w:p w14:paraId="2B14F92F" w14:textId="13F9F4FD" w:rsidR="00320B25" w:rsidRPr="00402AAD" w:rsidRDefault="00CE6135">
      <w:pPr>
        <w:numPr>
          <w:ilvl w:val="0"/>
          <w:numId w:val="2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Students are expected to spend roughly </w:t>
      </w:r>
      <w:r w:rsidRPr="007309D4">
        <w:rPr>
          <w:rFonts w:ascii="Century Gothic" w:eastAsia="Questrial" w:hAnsi="Century Gothic" w:cs="Questrial"/>
          <w:sz w:val="20"/>
          <w:szCs w:val="20"/>
          <w:highlight w:val="yellow"/>
        </w:rPr>
        <w:t>2-3 hours a week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working at home.</w:t>
      </w:r>
    </w:p>
    <w:p w14:paraId="5EA85CC2" w14:textId="1128EDA0" w:rsidR="00320B25" w:rsidRPr="00402AAD" w:rsidRDefault="00320B25">
      <w:pPr>
        <w:contextualSpacing w:val="0"/>
        <w:jc w:val="center"/>
        <w:rPr>
          <w:rFonts w:ascii="Century Gothic" w:eastAsia="Questrial" w:hAnsi="Century Gothic" w:cs="Questrial"/>
          <w:sz w:val="16"/>
          <w:szCs w:val="16"/>
        </w:rPr>
      </w:pPr>
    </w:p>
    <w:p w14:paraId="7BFB72C3" w14:textId="064F9DFB" w:rsidR="00320B25" w:rsidRDefault="00B84D1C">
      <w:pPr>
        <w:widowControl/>
        <w:contextualSpacing w:val="0"/>
        <w:rPr>
          <w:rFonts w:ascii="Century Gothic" w:eastAsia="Questrial" w:hAnsi="Century Gothic" w:cs="Questrial"/>
          <w:b/>
          <w:color w:val="7030A0"/>
          <w:sz w:val="28"/>
          <w:szCs w:val="28"/>
        </w:rPr>
      </w:pPr>
      <w:r>
        <w:rPr>
          <w:rFonts w:ascii="Century Gothic" w:eastAsia="Questrial" w:hAnsi="Century Gothic" w:cs="Questrial"/>
          <w:b/>
          <w:color w:val="7030A0"/>
          <w:sz w:val="28"/>
          <w:szCs w:val="28"/>
        </w:rPr>
        <w:t>Getting Ready</w:t>
      </w:r>
    </w:p>
    <w:p w14:paraId="376C4E0C" w14:textId="309F779D" w:rsidR="00D80BA3" w:rsidRPr="00D80BA3" w:rsidRDefault="00D80BA3">
      <w:pPr>
        <w:widowControl/>
        <w:contextualSpacing w:val="0"/>
        <w:rPr>
          <w:rFonts w:ascii="Century Gothic" w:eastAsia="Questrial" w:hAnsi="Century Gothic" w:cs="Questrial"/>
          <w:b/>
          <w:color w:val="7030A0"/>
          <w:sz w:val="20"/>
          <w:szCs w:val="20"/>
        </w:rPr>
      </w:pPr>
      <w:r>
        <w:rPr>
          <w:rFonts w:ascii="Century Gothic" w:eastAsia="Questrial" w:hAnsi="Century Gothic" w:cs="Questrial"/>
          <w:b/>
          <w:color w:val="7030A0"/>
          <w:sz w:val="20"/>
          <w:szCs w:val="20"/>
        </w:rPr>
        <w:t>Consider Topics; Build Schema!</w:t>
      </w:r>
    </w:p>
    <w:p w14:paraId="786E9F71" w14:textId="24779800" w:rsidR="00320B25" w:rsidRPr="00402AAD" w:rsidRDefault="001E405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 w:rsidRPr="00402AAD">
        <w:rPr>
          <w:rFonts w:ascii="Century Gothic" w:eastAsia="Questrial" w:hAnsi="Century Gothic" w:cs="Questrial"/>
          <w:b/>
          <w:sz w:val="24"/>
          <w:szCs w:val="24"/>
        </w:rPr>
        <w:t>Topic Shopping</w:t>
      </w:r>
      <w:r w:rsidR="008C2D05">
        <w:rPr>
          <w:rFonts w:ascii="Century Gothic" w:eastAsia="Questrial" w:hAnsi="Century Gothic" w:cs="Questrial"/>
          <w:b/>
          <w:sz w:val="24"/>
          <w:szCs w:val="24"/>
        </w:rPr>
        <w:t xml:space="preserve"> (Weeks 1-2)</w:t>
      </w:r>
      <w:r w:rsidR="00CE6135" w:rsidRPr="00402AAD">
        <w:rPr>
          <w:rFonts w:ascii="Century Gothic" w:eastAsia="Questrial" w:hAnsi="Century Gothic" w:cs="Questrial"/>
          <w:b/>
          <w:sz w:val="24"/>
          <w:szCs w:val="24"/>
        </w:rPr>
        <w:br/>
      </w:r>
      <w:r w:rsidRPr="00402AAD">
        <w:rPr>
          <w:rFonts w:ascii="Century Gothic" w:eastAsia="Questrial" w:hAnsi="Century Gothic" w:cs="Questrial"/>
          <w:b/>
          <w:sz w:val="20"/>
          <w:szCs w:val="20"/>
        </w:rPr>
        <w:t>Open your mind</w:t>
      </w:r>
      <w:r w:rsidR="005A0964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to curiosity</w:t>
      </w:r>
      <w:r w:rsidRPr="00402AAD">
        <w:rPr>
          <w:rFonts w:ascii="Century Gothic" w:eastAsia="Questrial" w:hAnsi="Century Gothic" w:cs="Questrial"/>
          <w:b/>
          <w:sz w:val="20"/>
          <w:szCs w:val="20"/>
        </w:rPr>
        <w:t>; C</w:t>
      </w:r>
      <w:r w:rsidR="005A0964" w:rsidRPr="00402AAD">
        <w:rPr>
          <w:rFonts w:ascii="Century Gothic" w:eastAsia="Questrial" w:hAnsi="Century Gothic" w:cs="Questrial"/>
          <w:b/>
          <w:sz w:val="20"/>
          <w:szCs w:val="20"/>
        </w:rPr>
        <w:t>onsider all ideas!</w:t>
      </w:r>
    </w:p>
    <w:p w14:paraId="46E7B4F3" w14:textId="681309A6" w:rsidR="005336F6" w:rsidRPr="00402AAD" w:rsidRDefault="00402AAD" w:rsidP="005336F6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Share &amp; Discuss </w:t>
      </w:r>
      <w:r w:rsidR="007309D4" w:rsidRPr="007309D4">
        <w:rPr>
          <w:rFonts w:ascii="Century Gothic" w:eastAsia="Questrial" w:hAnsi="Century Gothic" w:cs="Questrial"/>
          <w:sz w:val="20"/>
          <w:szCs w:val="20"/>
          <w:highlight w:val="yellow"/>
        </w:rPr>
        <w:t>(SPAF</w:t>
      </w:r>
      <w:r w:rsidR="00487886">
        <w:rPr>
          <w:rFonts w:ascii="Century Gothic" w:eastAsia="Questrial" w:hAnsi="Century Gothic" w:cs="Questrial"/>
          <w:sz w:val="20"/>
          <w:szCs w:val="20"/>
          <w:highlight w:val="yellow"/>
        </w:rPr>
        <w:t>, Type III Rubric</w:t>
      </w:r>
      <w:r w:rsidR="007309D4" w:rsidRPr="007309D4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or other evaluation tool)</w:t>
      </w:r>
    </w:p>
    <w:p w14:paraId="4215B4B4" w14:textId="4BA519A8" w:rsidR="00320B25" w:rsidRPr="00402AAD" w:rsidRDefault="00CE6135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Topic Shopping is a Type I Exploration. Take time to explore </w:t>
      </w:r>
      <w:r w:rsidR="005A0964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your Enrichment Activities, </w:t>
      </w: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lots of magazines, </w:t>
      </w:r>
      <w:r w:rsidRPr="00E9648D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different </w:t>
      </w:r>
      <w:r w:rsidR="00E9648D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school </w:t>
      </w:r>
      <w:r w:rsidRPr="00E9648D">
        <w:rPr>
          <w:rFonts w:ascii="Century Gothic" w:eastAsia="Questrial" w:hAnsi="Century Gothic" w:cs="Questrial"/>
          <w:sz w:val="20"/>
          <w:szCs w:val="20"/>
          <w:highlight w:val="yellow"/>
        </w:rPr>
        <w:t>database</w:t>
      </w:r>
      <w:r w:rsidR="005A0964" w:rsidRPr="00E9648D">
        <w:rPr>
          <w:rFonts w:ascii="Century Gothic" w:eastAsia="Questrial" w:hAnsi="Century Gothic" w:cs="Questrial"/>
          <w:sz w:val="20"/>
          <w:szCs w:val="20"/>
          <w:highlight w:val="yellow"/>
        </w:rPr>
        <w:t>s</w:t>
      </w:r>
      <w:r w:rsidR="00132605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, </w:t>
      </w:r>
      <w:proofErr w:type="spellStart"/>
      <w:r w:rsidR="00132605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>etc</w:t>
      </w:r>
      <w:proofErr w:type="spellEnd"/>
      <w:r w:rsidR="00132605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-</w:t>
      </w: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as you</w:t>
      </w:r>
      <w:r w:rsidR="001E4053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</w:t>
      </w:r>
      <w:r w:rsidR="00C347A4">
        <w:rPr>
          <w:rFonts w:ascii="Century Gothic" w:eastAsia="Questrial" w:hAnsi="Century Gothic" w:cs="Questrial"/>
          <w:sz w:val="20"/>
          <w:szCs w:val="20"/>
          <w:highlight w:val="white"/>
        </w:rPr>
        <w:t>explore</w:t>
      </w:r>
      <w:r w:rsidR="001E4053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your interest areas</w:t>
      </w: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 </w:t>
      </w:r>
    </w:p>
    <w:p w14:paraId="55C242D8" w14:textId="1499BF6B" w:rsidR="00320B25" w:rsidRPr="00402AAD" w:rsidRDefault="00CE6135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Keep track </w:t>
      </w:r>
      <w:r w:rsidR="00B033F6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on </w:t>
      </w:r>
      <w:r w:rsidR="001E4053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>y</w:t>
      </w:r>
      <w:r w:rsidR="00B033F6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>our Topic Shopping worksheet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 until you decide on your topic</w:t>
      </w:r>
    </w:p>
    <w:p w14:paraId="188B3010" w14:textId="3D0BA1F5" w:rsidR="00320B25" w:rsidRPr="00402AAD" w:rsidRDefault="00320B25">
      <w:pPr>
        <w:widowControl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</w:p>
    <w:p w14:paraId="06F3F72F" w14:textId="342B8E58" w:rsidR="00320B25" w:rsidRPr="00402AAD" w:rsidRDefault="00CE6135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 w:rsidRPr="00402AAD">
        <w:rPr>
          <w:rFonts w:ascii="Century Gothic" w:eastAsia="Questrial" w:hAnsi="Century Gothic" w:cs="Questrial"/>
          <w:b/>
          <w:sz w:val="24"/>
          <w:szCs w:val="24"/>
        </w:rPr>
        <w:t>Schema Building</w:t>
      </w:r>
      <w:r w:rsidR="008C2D05">
        <w:rPr>
          <w:rFonts w:ascii="Century Gothic" w:eastAsia="Questrial" w:hAnsi="Century Gothic" w:cs="Questrial"/>
          <w:b/>
          <w:sz w:val="24"/>
          <w:szCs w:val="24"/>
        </w:rPr>
        <w:t xml:space="preserve"> (Weeks 3-4)</w:t>
      </w:r>
      <w:r w:rsidRPr="00402AAD">
        <w:rPr>
          <w:rFonts w:ascii="Century Gothic" w:eastAsia="Questrial" w:hAnsi="Century Gothic" w:cs="Questrial"/>
          <w:b/>
          <w:sz w:val="24"/>
          <w:szCs w:val="24"/>
        </w:rPr>
        <w:br/>
      </w:r>
      <w:r w:rsidR="001E4053" w:rsidRPr="00402AAD">
        <w:rPr>
          <w:rFonts w:ascii="Century Gothic" w:eastAsia="Questrial" w:hAnsi="Century Gothic" w:cs="Questrial"/>
          <w:b/>
          <w:sz w:val="20"/>
          <w:szCs w:val="20"/>
        </w:rPr>
        <w:t>Build background knowledge;</w:t>
      </w:r>
      <w:r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</w:t>
      </w:r>
      <w:r w:rsidR="001E4053" w:rsidRPr="00402AAD">
        <w:rPr>
          <w:rFonts w:ascii="Century Gothic" w:eastAsia="Questrial" w:hAnsi="Century Gothic" w:cs="Questrial"/>
          <w:b/>
          <w:sz w:val="20"/>
          <w:szCs w:val="20"/>
        </w:rPr>
        <w:t>Explore your topic widely</w:t>
      </w:r>
      <w:r w:rsidR="008C2D05">
        <w:rPr>
          <w:rFonts w:ascii="Century Gothic" w:eastAsia="Questrial" w:hAnsi="Century Gothic" w:cs="Questrial"/>
          <w:b/>
          <w:sz w:val="20"/>
          <w:szCs w:val="20"/>
        </w:rPr>
        <w:t>!</w:t>
      </w:r>
    </w:p>
    <w:p w14:paraId="585E890F" w14:textId="1D40AD0D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Locate 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a few </w:t>
      </w:r>
      <w:r w:rsidRPr="00402AAD">
        <w:rPr>
          <w:rFonts w:ascii="Century Gothic" w:eastAsia="Questrial" w:hAnsi="Century Gothic" w:cs="Questrial"/>
          <w:sz w:val="20"/>
          <w:szCs w:val="20"/>
        </w:rPr>
        <w:t>resources to build background knowledge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 and narrow your focus</w:t>
      </w:r>
    </w:p>
    <w:p w14:paraId="3DBCED20" w14:textId="76A30446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Read/watch/listen/</w:t>
      </w:r>
      <w:r w:rsidR="008C2D05">
        <w:rPr>
          <w:rFonts w:ascii="Century Gothic" w:eastAsia="Questrial" w:hAnsi="Century Gothic" w:cs="Questrial"/>
          <w:sz w:val="20"/>
          <w:szCs w:val="20"/>
        </w:rPr>
        <w:t>play</w:t>
      </w:r>
      <w:r w:rsidRPr="00402AAD">
        <w:rPr>
          <w:rFonts w:ascii="Century Gothic" w:eastAsia="Questrial" w:hAnsi="Century Gothic" w:cs="Questrial"/>
          <w:sz w:val="20"/>
          <w:szCs w:val="20"/>
        </w:rPr>
        <w:t>!</w:t>
      </w:r>
    </w:p>
    <w:p w14:paraId="13E1B4F3" w14:textId="5D2547D7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Keep track </w:t>
      </w:r>
      <w:r w:rsidR="00E9648D">
        <w:rPr>
          <w:rFonts w:ascii="Century Gothic" w:eastAsia="Questrial" w:hAnsi="Century Gothic" w:cs="Questrial"/>
          <w:sz w:val="20"/>
          <w:szCs w:val="20"/>
        </w:rPr>
        <w:t>of resources on a Note until you start your Project Wizard</w:t>
      </w:r>
    </w:p>
    <w:p w14:paraId="54E79D53" w14:textId="2A08A9A5" w:rsidR="00320B25" w:rsidRPr="00402AAD" w:rsidRDefault="00560CFF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9CFF9C2" wp14:editId="33065F1F">
            <wp:simplePos x="0" y="0"/>
            <wp:positionH relativeFrom="column">
              <wp:posOffset>-60960</wp:posOffset>
            </wp:positionH>
            <wp:positionV relativeFrom="paragraph">
              <wp:posOffset>217805</wp:posOffset>
            </wp:positionV>
            <wp:extent cx="529590" cy="529590"/>
            <wp:effectExtent l="0" t="0" r="3810" b="3810"/>
            <wp:wrapTight wrapText="bothSides">
              <wp:wrapPolygon edited="0">
                <wp:start x="7252" y="0"/>
                <wp:lineTo x="4662" y="1036"/>
                <wp:lineTo x="0" y="6734"/>
                <wp:lineTo x="0" y="18647"/>
                <wp:lineTo x="1036" y="21237"/>
                <wp:lineTo x="1554" y="21237"/>
                <wp:lineTo x="6734" y="21237"/>
                <wp:lineTo x="9324" y="21237"/>
                <wp:lineTo x="19165" y="17612"/>
                <wp:lineTo x="21237" y="11396"/>
                <wp:lineTo x="21237" y="6216"/>
                <wp:lineTo x="17094" y="1036"/>
                <wp:lineTo x="14504" y="0"/>
                <wp:lineTo x="725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>Check-Point</w:t>
      </w:r>
      <w:proofErr w:type="gramEnd"/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#1: </w:t>
      </w:r>
      <w:r w:rsidR="00C347A4">
        <w:rPr>
          <w:rFonts w:ascii="Century Gothic" w:eastAsia="Questrial" w:hAnsi="Century Gothic" w:cs="Questrial"/>
          <w:b/>
          <w:sz w:val="20"/>
          <w:szCs w:val="20"/>
        </w:rPr>
        <w:t>Getting Ready</w:t>
      </w:r>
    </w:p>
    <w:p w14:paraId="548B6B31" w14:textId="24BAB6EF" w:rsidR="00320B25" w:rsidRPr="00402AAD" w:rsidRDefault="00320B25">
      <w:pPr>
        <w:widowControl/>
        <w:ind w:left="720"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</w:p>
    <w:p w14:paraId="7A8B56FB" w14:textId="4152EB60" w:rsidR="00B84D1C" w:rsidRPr="00560CFF" w:rsidRDefault="00B84D1C" w:rsidP="00560CFF">
      <w:pPr>
        <w:widowControl/>
        <w:contextualSpacing w:val="0"/>
        <w:rPr>
          <w:rFonts w:ascii="Century Gothic" w:eastAsia="Questrial" w:hAnsi="Century Gothic" w:cs="Questrial"/>
          <w:b/>
          <w:color w:val="58AB0A"/>
          <w:sz w:val="28"/>
          <w:szCs w:val="28"/>
        </w:rPr>
      </w:pPr>
      <w:r w:rsidRPr="00560CFF">
        <w:rPr>
          <w:rFonts w:ascii="Century Gothic" w:eastAsia="Questrial" w:hAnsi="Century Gothic" w:cs="Questrial"/>
          <w:b/>
          <w:color w:val="58AB0A"/>
          <w:sz w:val="28"/>
          <w:szCs w:val="28"/>
        </w:rPr>
        <w:t>PLAN Your Steps</w:t>
      </w:r>
    </w:p>
    <w:p w14:paraId="523FCFCD" w14:textId="4FDAD3CA" w:rsidR="00D80BA3" w:rsidRPr="00315078" w:rsidRDefault="00D80BA3" w:rsidP="00B84D1C">
      <w:pPr>
        <w:widowControl/>
        <w:contextualSpacing w:val="0"/>
        <w:rPr>
          <w:rFonts w:ascii="Century Gothic" w:eastAsia="Questrial" w:hAnsi="Century Gothic" w:cs="Questrial"/>
          <w:b/>
          <w:color w:val="58AB0A"/>
          <w:sz w:val="28"/>
          <w:szCs w:val="28"/>
        </w:rPr>
      </w:pPr>
      <w:r w:rsidRPr="00315078">
        <w:rPr>
          <w:rFonts w:ascii="Century Gothic" w:eastAsia="Questrial" w:hAnsi="Century Gothic" w:cs="Questrial"/>
          <w:b/>
          <w:color w:val="58AB0A"/>
          <w:sz w:val="20"/>
          <w:szCs w:val="20"/>
        </w:rPr>
        <w:t>Identify investigation question</w:t>
      </w:r>
      <w:r w:rsidR="000B138E">
        <w:rPr>
          <w:rFonts w:ascii="Century Gothic" w:eastAsia="Questrial" w:hAnsi="Century Gothic" w:cs="Questrial"/>
          <w:b/>
          <w:color w:val="58AB0A"/>
          <w:sz w:val="20"/>
          <w:szCs w:val="20"/>
        </w:rPr>
        <w:t>s</w:t>
      </w:r>
      <w:bookmarkStart w:id="0" w:name="_GoBack"/>
      <w:bookmarkEnd w:id="0"/>
      <w:r w:rsidRPr="00315078">
        <w:rPr>
          <w:rFonts w:ascii="Century Gothic" w:eastAsia="Questrial" w:hAnsi="Century Gothic" w:cs="Questrial"/>
          <w:b/>
          <w:color w:val="58AB0A"/>
          <w:sz w:val="20"/>
          <w:szCs w:val="20"/>
        </w:rPr>
        <w:t>; Get organized!</w:t>
      </w:r>
    </w:p>
    <w:p w14:paraId="17D7D6FE" w14:textId="47EECDCE" w:rsidR="00320B25" w:rsidRPr="00402AAD" w:rsidRDefault="00CE6135" w:rsidP="00560CFF">
      <w:pPr>
        <w:widowControl/>
        <w:numPr>
          <w:ilvl w:val="0"/>
          <w:numId w:val="1"/>
        </w:numPr>
        <w:ind w:left="900" w:hanging="540"/>
        <w:rPr>
          <w:rFonts w:ascii="Century Gothic" w:eastAsia="Questrial" w:hAnsi="Century Gothic" w:cs="Questrial"/>
          <w:b/>
          <w:sz w:val="24"/>
          <w:szCs w:val="24"/>
        </w:rPr>
      </w:pPr>
      <w:r w:rsidRPr="00402AAD">
        <w:rPr>
          <w:rFonts w:ascii="Century Gothic" w:eastAsia="Questrial" w:hAnsi="Century Gothic" w:cs="Questrial"/>
          <w:b/>
          <w:sz w:val="24"/>
          <w:szCs w:val="24"/>
        </w:rPr>
        <w:t>Task Defining</w:t>
      </w:r>
      <w:r w:rsidR="008C2D05">
        <w:rPr>
          <w:rFonts w:ascii="Century Gothic" w:eastAsia="Questrial" w:hAnsi="Century Gothic" w:cs="Questrial"/>
          <w:b/>
          <w:sz w:val="24"/>
          <w:szCs w:val="24"/>
        </w:rPr>
        <w:t xml:space="preserve"> (Weeks 5-6)</w:t>
      </w:r>
    </w:p>
    <w:p w14:paraId="4E5F7C0E" w14:textId="2C9A9EE3" w:rsidR="00320B25" w:rsidRPr="00402AAD" w:rsidRDefault="00A43A9B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Develop an Essential Question</w:t>
      </w:r>
    </w:p>
    <w:p w14:paraId="4026FE40" w14:textId="159C6656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Develop suppor</w:t>
      </w:r>
      <w:r w:rsidR="00A43A9B" w:rsidRPr="00402AAD">
        <w:rPr>
          <w:rFonts w:ascii="Century Gothic" w:eastAsia="Questrial" w:hAnsi="Century Gothic" w:cs="Questrial"/>
          <w:sz w:val="20"/>
          <w:szCs w:val="20"/>
        </w:rPr>
        <w:t xml:space="preserve">tive Bloom’s Taxonomy </w:t>
      </w:r>
      <w:r w:rsidR="00995E91">
        <w:rPr>
          <w:rFonts w:ascii="Century Gothic" w:eastAsia="Questrial" w:hAnsi="Century Gothic" w:cs="Questrial"/>
          <w:sz w:val="20"/>
          <w:szCs w:val="20"/>
        </w:rPr>
        <w:t xml:space="preserve">inquiry </w:t>
      </w:r>
      <w:r w:rsidR="00A43A9B" w:rsidRPr="00402AAD">
        <w:rPr>
          <w:rFonts w:ascii="Century Gothic" w:eastAsia="Questrial" w:hAnsi="Century Gothic" w:cs="Questrial"/>
          <w:sz w:val="20"/>
          <w:szCs w:val="20"/>
        </w:rPr>
        <w:t>questions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 to guide your research</w:t>
      </w:r>
    </w:p>
    <w:p w14:paraId="32F4BCEF" w14:textId="6A80E7DC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Organize project </w:t>
      </w:r>
      <w:r w:rsidR="00A43A9B" w:rsidRPr="00402AAD">
        <w:rPr>
          <w:rFonts w:ascii="Century Gothic" w:eastAsia="Questrial" w:hAnsi="Century Gothic" w:cs="Questrial"/>
          <w:sz w:val="20"/>
          <w:szCs w:val="20"/>
        </w:rPr>
        <w:t xml:space="preserve">in the </w:t>
      </w:r>
      <w:r w:rsidR="007830EF">
        <w:rPr>
          <w:rFonts w:ascii="Century Gothic" w:eastAsia="Questrial" w:hAnsi="Century Gothic" w:cs="Questrial"/>
          <w:sz w:val="20"/>
          <w:szCs w:val="20"/>
        </w:rPr>
        <w:t>Project Wizard</w:t>
      </w:r>
      <w:r w:rsidR="00694D2B">
        <w:rPr>
          <w:rFonts w:ascii="Century Gothic" w:eastAsia="Questrial" w:hAnsi="Century Gothic" w:cs="Questrial"/>
          <w:sz w:val="20"/>
          <w:szCs w:val="20"/>
        </w:rPr>
        <w:t>:</w:t>
      </w:r>
      <w:r w:rsidR="007830EF">
        <w:rPr>
          <w:rFonts w:ascii="Century Gothic" w:eastAsia="Questrial" w:hAnsi="Century Gothic" w:cs="Questrial"/>
          <w:sz w:val="20"/>
          <w:szCs w:val="20"/>
        </w:rPr>
        <w:t xml:space="preserve"> title, description, dates, </w:t>
      </w:r>
      <w:r w:rsidR="00694D2B">
        <w:rPr>
          <w:rFonts w:ascii="Century Gothic" w:eastAsia="Questrial" w:hAnsi="Century Gothic" w:cs="Questrial"/>
          <w:sz w:val="20"/>
          <w:szCs w:val="20"/>
        </w:rPr>
        <w:t xml:space="preserve">intended </w:t>
      </w:r>
      <w:r w:rsidR="007830EF">
        <w:rPr>
          <w:rFonts w:ascii="Century Gothic" w:eastAsia="Questrial" w:hAnsi="Century Gothic" w:cs="Questrial"/>
          <w:sz w:val="20"/>
          <w:szCs w:val="20"/>
        </w:rPr>
        <w:t>product</w:t>
      </w:r>
      <w:r w:rsidR="00694D2B">
        <w:rPr>
          <w:rFonts w:ascii="Century Gothic" w:eastAsia="Questrial" w:hAnsi="Century Gothic" w:cs="Questrial"/>
          <w:sz w:val="20"/>
          <w:szCs w:val="20"/>
        </w:rPr>
        <w:t xml:space="preserve"> &amp;</w:t>
      </w:r>
      <w:r w:rsidR="007830EF">
        <w:rPr>
          <w:rFonts w:ascii="Century Gothic" w:eastAsia="Questrial" w:hAnsi="Century Gothic" w:cs="Questrial"/>
          <w:sz w:val="20"/>
          <w:szCs w:val="20"/>
        </w:rPr>
        <w:t xml:space="preserve"> audience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</w:p>
    <w:p w14:paraId="7200F4F0" w14:textId="6A1CA361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Mini-Conference with teacher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 to discuss your Plan</w:t>
      </w:r>
    </w:p>
    <w:p w14:paraId="29C18C68" w14:textId="4ADF14F6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proofErr w:type="gramStart"/>
      <w:r w:rsidRPr="00402AAD">
        <w:rPr>
          <w:rFonts w:ascii="Century Gothic" w:eastAsia="Questrial" w:hAnsi="Century Gothic" w:cs="Questrial"/>
          <w:b/>
          <w:sz w:val="20"/>
          <w:szCs w:val="20"/>
        </w:rPr>
        <w:t>Check-Point</w:t>
      </w:r>
      <w:proofErr w:type="gramEnd"/>
      <w:r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#2:  </w:t>
      </w:r>
      <w:r w:rsidR="00C347A4">
        <w:rPr>
          <w:rFonts w:ascii="Century Gothic" w:eastAsia="Questrial" w:hAnsi="Century Gothic" w:cs="Questrial"/>
          <w:b/>
          <w:sz w:val="20"/>
          <w:szCs w:val="20"/>
        </w:rPr>
        <w:t>Plan</w:t>
      </w:r>
    </w:p>
    <w:p w14:paraId="013436F2" w14:textId="1D5DE6F7" w:rsidR="00320B25" w:rsidRPr="00402AAD" w:rsidRDefault="00560CFF">
      <w:pPr>
        <w:widowControl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 wp14:anchorId="1E9394A3" wp14:editId="4C5843DF">
            <wp:simplePos x="0" y="0"/>
            <wp:positionH relativeFrom="column">
              <wp:posOffset>-80645</wp:posOffset>
            </wp:positionH>
            <wp:positionV relativeFrom="paragraph">
              <wp:posOffset>8890</wp:posOffset>
            </wp:positionV>
            <wp:extent cx="539750" cy="539750"/>
            <wp:effectExtent l="0" t="0" r="6350" b="6350"/>
            <wp:wrapTight wrapText="bothSides">
              <wp:wrapPolygon edited="0">
                <wp:start x="7115" y="0"/>
                <wp:lineTo x="4574" y="1525"/>
                <wp:lineTo x="0" y="6607"/>
                <wp:lineTo x="0" y="18805"/>
                <wp:lineTo x="1016" y="21346"/>
                <wp:lineTo x="2033" y="21346"/>
                <wp:lineTo x="6607" y="21346"/>
                <wp:lineTo x="10165" y="21346"/>
                <wp:lineTo x="19821" y="17788"/>
                <wp:lineTo x="21346" y="11689"/>
                <wp:lineTo x="21346" y="6099"/>
                <wp:lineTo x="18296" y="2541"/>
                <wp:lineTo x="14739" y="0"/>
                <wp:lineTo x="7115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15098" w14:textId="3B6531FF" w:rsidR="008C2D05" w:rsidRPr="00560CFF" w:rsidRDefault="008C2D05" w:rsidP="00560CFF">
      <w:pPr>
        <w:widowControl/>
        <w:contextualSpacing w:val="0"/>
        <w:rPr>
          <w:rFonts w:ascii="Century Gothic" w:eastAsia="Questrial" w:hAnsi="Century Gothic" w:cs="Questrial"/>
          <w:b/>
          <w:color w:val="4FABAB"/>
          <w:sz w:val="28"/>
          <w:szCs w:val="28"/>
        </w:rPr>
      </w:pPr>
      <w:r w:rsidRPr="00560CFF">
        <w:rPr>
          <w:rFonts w:ascii="Century Gothic" w:eastAsia="Questrial" w:hAnsi="Century Gothic" w:cs="Questrial"/>
          <w:b/>
          <w:color w:val="4FABAB"/>
          <w:sz w:val="28"/>
          <w:szCs w:val="28"/>
        </w:rPr>
        <w:t>F</w:t>
      </w:r>
      <w:r w:rsidR="009635B5" w:rsidRPr="00560CFF">
        <w:rPr>
          <w:rFonts w:ascii="Century Gothic" w:eastAsia="Questrial" w:hAnsi="Century Gothic" w:cs="Questrial"/>
          <w:b/>
          <w:color w:val="4FABAB"/>
          <w:sz w:val="28"/>
          <w:szCs w:val="28"/>
        </w:rPr>
        <w:t>IND</w:t>
      </w:r>
      <w:r w:rsidRPr="00560CFF">
        <w:rPr>
          <w:rFonts w:ascii="Century Gothic" w:eastAsia="Questrial" w:hAnsi="Century Gothic" w:cs="Questrial"/>
          <w:b/>
          <w:color w:val="4FABAB"/>
          <w:sz w:val="28"/>
          <w:szCs w:val="28"/>
        </w:rPr>
        <w:t xml:space="preserve"> Your Resources</w:t>
      </w:r>
    </w:p>
    <w:p w14:paraId="7E889B48" w14:textId="1716F766" w:rsidR="00D80BA3" w:rsidRPr="00315078" w:rsidRDefault="00D80BA3" w:rsidP="008C2D05">
      <w:pPr>
        <w:widowControl/>
        <w:rPr>
          <w:rFonts w:ascii="Century Gothic" w:eastAsia="Questrial" w:hAnsi="Century Gothic" w:cs="Questrial"/>
          <w:b/>
          <w:color w:val="4FABAB"/>
          <w:sz w:val="24"/>
          <w:szCs w:val="24"/>
        </w:rPr>
      </w:pPr>
      <w:r w:rsidRPr="00315078">
        <w:rPr>
          <w:rFonts w:ascii="Century Gothic" w:eastAsia="Questrial" w:hAnsi="Century Gothic" w:cs="Questrial"/>
          <w:b/>
          <w:color w:val="4FABAB"/>
          <w:sz w:val="20"/>
          <w:szCs w:val="20"/>
        </w:rPr>
        <w:t>Gather important information; Cite sources; Dig deep!</w:t>
      </w:r>
    </w:p>
    <w:p w14:paraId="066F25E5" w14:textId="2E509E5F" w:rsidR="00320B25" w:rsidRPr="00402AAD" w:rsidRDefault="0039357B" w:rsidP="00D80BA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>
        <w:rPr>
          <w:rFonts w:ascii="Century Gothic" w:eastAsia="Questrial" w:hAnsi="Century Gothic" w:cs="Questrial"/>
          <w:b/>
          <w:sz w:val="24"/>
          <w:szCs w:val="24"/>
        </w:rPr>
        <w:t xml:space="preserve">Locate Additional Resources </w:t>
      </w:r>
      <w:r w:rsidR="008C2D05">
        <w:rPr>
          <w:rFonts w:ascii="Century Gothic" w:eastAsia="Questrial" w:hAnsi="Century Gothic" w:cs="Questrial"/>
          <w:b/>
          <w:sz w:val="24"/>
          <w:szCs w:val="24"/>
        </w:rPr>
        <w:t>(Weeks 7-12)</w:t>
      </w:r>
    </w:p>
    <w:p w14:paraId="4705AFBA" w14:textId="3F1045E1" w:rsidR="00333900" w:rsidRDefault="0039357B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Use</w:t>
      </w:r>
      <w:r w:rsidR="00333900" w:rsidRPr="00402AAD">
        <w:rPr>
          <w:rFonts w:ascii="Century Gothic" w:eastAsia="Questrial" w:hAnsi="Century Gothic" w:cs="Questrial"/>
          <w:sz w:val="20"/>
          <w:szCs w:val="20"/>
        </w:rPr>
        <w:t xml:space="preserve"> Renzulli Learning Advanced Search </w:t>
      </w:r>
      <w:r w:rsidR="00333900" w:rsidRPr="00333900">
        <w:rPr>
          <w:rFonts w:ascii="Century Gothic" w:eastAsia="Questrial" w:hAnsi="Century Gothic" w:cs="Questrial"/>
          <w:sz w:val="20"/>
          <w:szCs w:val="20"/>
          <w:highlight w:val="yellow"/>
        </w:rPr>
        <w:t>(and our classroom database options)</w:t>
      </w:r>
      <w:r w:rsidR="00333900"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</w:p>
    <w:p w14:paraId="76DEAC1F" w14:textId="75ADDC00" w:rsidR="00240F61" w:rsidRDefault="00240F61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Focus on resources that help to answer your</w:t>
      </w:r>
      <w:r w:rsidR="00431E27">
        <w:rPr>
          <w:rFonts w:ascii="Century Gothic" w:eastAsia="Questrial" w:hAnsi="Century Gothic" w:cs="Questrial"/>
          <w:sz w:val="20"/>
          <w:szCs w:val="20"/>
        </w:rPr>
        <w:t xml:space="preserve"> inquiry</w:t>
      </w:r>
      <w:r>
        <w:rPr>
          <w:rFonts w:ascii="Century Gothic" w:eastAsia="Questrial" w:hAnsi="Century Gothic" w:cs="Questrial"/>
          <w:sz w:val="20"/>
          <w:szCs w:val="20"/>
        </w:rPr>
        <w:t xml:space="preserve"> questions</w:t>
      </w:r>
    </w:p>
    <w:p w14:paraId="66935510" w14:textId="7DD39E12" w:rsidR="00240F61" w:rsidRDefault="00240F61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Consider chosen Product</w:t>
      </w:r>
      <w:r w:rsidR="002D7189">
        <w:rPr>
          <w:rFonts w:ascii="Century Gothic" w:eastAsia="Questrial" w:hAnsi="Century Gothic" w:cs="Questrial"/>
          <w:sz w:val="20"/>
          <w:szCs w:val="20"/>
        </w:rPr>
        <w:t xml:space="preserve"> -</w:t>
      </w:r>
      <w:r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2D7189">
        <w:rPr>
          <w:rFonts w:ascii="Century Gothic" w:eastAsia="Questrial" w:hAnsi="Century Gothic" w:cs="Questrial"/>
          <w:sz w:val="20"/>
          <w:szCs w:val="20"/>
        </w:rPr>
        <w:t>F</w:t>
      </w:r>
      <w:r>
        <w:rPr>
          <w:rFonts w:ascii="Century Gothic" w:eastAsia="Questrial" w:hAnsi="Century Gothic" w:cs="Questrial"/>
          <w:sz w:val="20"/>
          <w:szCs w:val="20"/>
        </w:rPr>
        <w:t xml:space="preserve">ill your Project Inventory with appropriate media </w:t>
      </w:r>
      <w:r w:rsidR="00694D2B">
        <w:rPr>
          <w:rFonts w:ascii="Century Gothic" w:eastAsia="Questrial" w:hAnsi="Century Gothic" w:cs="Questrial"/>
          <w:sz w:val="20"/>
          <w:szCs w:val="20"/>
        </w:rPr>
        <w:t>along the way</w:t>
      </w:r>
    </w:p>
    <w:p w14:paraId="3FEB65A6" w14:textId="5FBDCBA6" w:rsidR="00F35638" w:rsidRPr="00F35638" w:rsidRDefault="00F35638" w:rsidP="00F35638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Locate </w:t>
      </w:r>
      <w:r>
        <w:rPr>
          <w:rFonts w:ascii="Century Gothic" w:eastAsia="Questrial" w:hAnsi="Century Gothic" w:cs="Questrial"/>
          <w:sz w:val="20"/>
          <w:szCs w:val="20"/>
        </w:rPr>
        <w:t>a</w:t>
      </w:r>
      <w:r>
        <w:rPr>
          <w:rFonts w:ascii="Century Gothic" w:eastAsia="Questrial" w:hAnsi="Century Gothic" w:cs="Questrial"/>
          <w:sz w:val="20"/>
          <w:szCs w:val="20"/>
        </w:rPr>
        <w:t>n Expert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to interview</w:t>
      </w:r>
    </w:p>
    <w:p w14:paraId="710D8134" w14:textId="47DC1BE7" w:rsidR="00320B25" w:rsidRPr="006D1053" w:rsidRDefault="00A43A9B" w:rsidP="00D80BA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 w:rsidRPr="006D1053">
        <w:rPr>
          <w:rFonts w:ascii="Century Gothic" w:eastAsia="Questrial" w:hAnsi="Century Gothic" w:cs="Questrial"/>
          <w:b/>
          <w:sz w:val="24"/>
          <w:szCs w:val="24"/>
        </w:rPr>
        <w:t xml:space="preserve">Research:  </w:t>
      </w:r>
      <w:r w:rsidR="00333900" w:rsidRPr="006D1053">
        <w:rPr>
          <w:rFonts w:ascii="Century Gothic" w:eastAsia="Questrial" w:hAnsi="Century Gothic" w:cs="Questrial"/>
          <w:b/>
          <w:sz w:val="24"/>
          <w:szCs w:val="24"/>
        </w:rPr>
        <w:t>Take notes in the Project Wizard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 xml:space="preserve"> (Weeks 7-12)</w:t>
      </w:r>
    </w:p>
    <w:p w14:paraId="2E229EE1" w14:textId="2AA099AE" w:rsidR="00320B25" w:rsidRPr="00402AAD" w:rsidRDefault="00CE6135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Focus on</w:t>
      </w:r>
      <w:r w:rsidR="00333900">
        <w:rPr>
          <w:rFonts w:ascii="Century Gothic" w:eastAsia="Questrial" w:hAnsi="Century Gothic" w:cs="Questrial"/>
          <w:sz w:val="20"/>
          <w:szCs w:val="20"/>
        </w:rPr>
        <w:t xml:space="preserve"> your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694D2B">
        <w:rPr>
          <w:rFonts w:ascii="Century Gothic" w:eastAsia="Questrial" w:hAnsi="Century Gothic" w:cs="Questrial"/>
          <w:sz w:val="20"/>
          <w:szCs w:val="20"/>
        </w:rPr>
        <w:t>inquiry questions</w:t>
      </w:r>
    </w:p>
    <w:p w14:paraId="0135E24D" w14:textId="2D9CA857" w:rsidR="00320B25" w:rsidRDefault="0017153B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Taking Notes </w:t>
      </w:r>
      <w:r w:rsidRPr="0017153B">
        <w:rPr>
          <w:rFonts w:ascii="Century Gothic" w:eastAsia="Questrial" w:hAnsi="Century Gothic" w:cs="Questrial"/>
          <w:sz w:val="20"/>
          <w:szCs w:val="20"/>
          <w:highlight w:val="yellow"/>
        </w:rPr>
        <w:t>(what is your method?)</w:t>
      </w:r>
      <w:r w:rsidR="00CE6135"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CE6135" w:rsidRPr="0017153B">
        <w:rPr>
          <w:rFonts w:ascii="Century Gothic" w:eastAsia="Questrial" w:hAnsi="Century Gothic" w:cs="Questrial"/>
          <w:sz w:val="20"/>
          <w:szCs w:val="20"/>
        </w:rPr>
        <w:t xml:space="preserve">/ </w:t>
      </w:r>
      <w:r w:rsidR="00A43A9B" w:rsidRPr="0017153B">
        <w:rPr>
          <w:rFonts w:ascii="Century Gothic" w:eastAsia="Questrial" w:hAnsi="Century Gothic" w:cs="Questrial"/>
          <w:sz w:val="20"/>
          <w:szCs w:val="20"/>
        </w:rPr>
        <w:t xml:space="preserve">Quote, Paraphrase, </w:t>
      </w:r>
      <w:r w:rsidR="00132605" w:rsidRPr="0017153B">
        <w:rPr>
          <w:rFonts w:ascii="Century Gothic" w:eastAsia="Questrial" w:hAnsi="Century Gothic" w:cs="Questrial"/>
          <w:sz w:val="20"/>
          <w:szCs w:val="20"/>
        </w:rPr>
        <w:t>Original Th</w:t>
      </w:r>
      <w:r w:rsidR="00694D2B" w:rsidRPr="0017153B">
        <w:rPr>
          <w:rFonts w:ascii="Century Gothic" w:eastAsia="Questrial" w:hAnsi="Century Gothic" w:cs="Questrial"/>
          <w:sz w:val="20"/>
          <w:szCs w:val="20"/>
        </w:rPr>
        <w:t>inking</w:t>
      </w:r>
    </w:p>
    <w:p w14:paraId="593714BF" w14:textId="65F1FCAC" w:rsidR="00333900" w:rsidRPr="00333900" w:rsidRDefault="00333900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lastRenderedPageBreak/>
        <w:t>Find Evidence to support your Essential Question</w:t>
      </w:r>
    </w:p>
    <w:p w14:paraId="0B375F2B" w14:textId="4E16F383" w:rsidR="00320B25" w:rsidRPr="00333900" w:rsidRDefault="00333900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333900">
        <w:rPr>
          <w:rFonts w:ascii="Century Gothic" w:eastAsia="Questrial" w:hAnsi="Century Gothic" w:cs="Questrial"/>
          <w:sz w:val="20"/>
          <w:szCs w:val="20"/>
        </w:rPr>
        <w:t xml:space="preserve">Track </w:t>
      </w:r>
      <w:r w:rsidR="006D1053">
        <w:rPr>
          <w:rFonts w:ascii="Century Gothic" w:eastAsia="Questrial" w:hAnsi="Century Gothic" w:cs="Questrial"/>
          <w:sz w:val="20"/>
          <w:szCs w:val="20"/>
        </w:rPr>
        <w:t xml:space="preserve">used </w:t>
      </w:r>
      <w:r w:rsidRPr="00333900">
        <w:rPr>
          <w:rFonts w:ascii="Century Gothic" w:eastAsia="Questrial" w:hAnsi="Century Gothic" w:cs="Questrial"/>
          <w:sz w:val="20"/>
          <w:szCs w:val="20"/>
        </w:rPr>
        <w:t xml:space="preserve">resources in </w:t>
      </w:r>
      <w:r w:rsidR="006D1053">
        <w:rPr>
          <w:rFonts w:ascii="Century Gothic" w:eastAsia="Questrial" w:hAnsi="Century Gothic" w:cs="Questrial"/>
          <w:sz w:val="20"/>
          <w:szCs w:val="20"/>
        </w:rPr>
        <w:t>your Notes</w:t>
      </w:r>
      <w:r w:rsidRPr="00333900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6D1053">
        <w:rPr>
          <w:rFonts w:ascii="Century Gothic" w:eastAsia="Questrial" w:hAnsi="Century Gothic" w:cs="Questrial"/>
          <w:sz w:val="20"/>
          <w:szCs w:val="20"/>
        </w:rPr>
        <w:t>by</w:t>
      </w:r>
      <w:r w:rsidRPr="00333900">
        <w:rPr>
          <w:rFonts w:ascii="Century Gothic" w:eastAsia="Questrial" w:hAnsi="Century Gothic" w:cs="Questrial"/>
          <w:sz w:val="20"/>
          <w:szCs w:val="20"/>
        </w:rPr>
        <w:t xml:space="preserve"> creat</w:t>
      </w:r>
      <w:r w:rsidR="006D1053">
        <w:rPr>
          <w:rFonts w:ascii="Century Gothic" w:eastAsia="Questrial" w:hAnsi="Century Gothic" w:cs="Questrial"/>
          <w:sz w:val="20"/>
          <w:szCs w:val="20"/>
        </w:rPr>
        <w:t>ing</w:t>
      </w:r>
      <w:r w:rsidRPr="00333900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6D1053">
        <w:rPr>
          <w:rFonts w:ascii="Century Gothic" w:eastAsia="Questrial" w:hAnsi="Century Gothic" w:cs="Questrial"/>
          <w:sz w:val="20"/>
          <w:szCs w:val="20"/>
        </w:rPr>
        <w:t>C</w:t>
      </w:r>
      <w:r w:rsidRPr="00333900">
        <w:rPr>
          <w:rFonts w:ascii="Century Gothic" w:eastAsia="Questrial" w:hAnsi="Century Gothic" w:cs="Questrial"/>
          <w:sz w:val="20"/>
          <w:szCs w:val="20"/>
        </w:rPr>
        <w:t>itations</w:t>
      </w:r>
    </w:p>
    <w:p w14:paraId="0BDC1DC1" w14:textId="0423C86C" w:rsidR="00240F61" w:rsidRPr="00402AAD" w:rsidRDefault="00240F61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Prepare for/Conduct an Interview</w:t>
      </w:r>
      <w:r w:rsidR="00F35638">
        <w:rPr>
          <w:rFonts w:ascii="Century Gothic" w:eastAsia="Questrial" w:hAnsi="Century Gothic" w:cs="Questrial"/>
          <w:sz w:val="20"/>
          <w:szCs w:val="20"/>
        </w:rPr>
        <w:t xml:space="preserve"> with </w:t>
      </w:r>
      <w:r w:rsidR="00487886">
        <w:rPr>
          <w:rFonts w:ascii="Century Gothic" w:eastAsia="Questrial" w:hAnsi="Century Gothic" w:cs="Questrial"/>
          <w:sz w:val="20"/>
          <w:szCs w:val="20"/>
        </w:rPr>
        <w:t>an</w:t>
      </w:r>
      <w:r w:rsidR="00F35638">
        <w:rPr>
          <w:rFonts w:ascii="Century Gothic" w:eastAsia="Questrial" w:hAnsi="Century Gothic" w:cs="Questrial"/>
          <w:sz w:val="20"/>
          <w:szCs w:val="20"/>
        </w:rPr>
        <w:t xml:space="preserve"> Expert</w:t>
      </w:r>
    </w:p>
    <w:p w14:paraId="166E2346" w14:textId="5F5E6E8A" w:rsidR="00240F61" w:rsidRPr="00402AAD" w:rsidRDefault="00240F61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Questions drafted &amp; shared with teacher prior to scheduled interview</w:t>
      </w:r>
    </w:p>
    <w:p w14:paraId="1A4BE3B6" w14:textId="6141293F" w:rsidR="00240F61" w:rsidRPr="00402AAD" w:rsidRDefault="00240F61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Options: email, phone, </w:t>
      </w:r>
      <w:proofErr w:type="gramStart"/>
      <w:r w:rsidRPr="00402AAD">
        <w:rPr>
          <w:rFonts w:ascii="Century Gothic" w:eastAsia="Questrial" w:hAnsi="Century Gothic" w:cs="Questrial"/>
          <w:sz w:val="20"/>
          <w:szCs w:val="20"/>
        </w:rPr>
        <w:t>video-conference</w:t>
      </w:r>
      <w:proofErr w:type="gramEnd"/>
      <w:r w:rsidRPr="00402AAD">
        <w:rPr>
          <w:rFonts w:ascii="Century Gothic" w:eastAsia="Questrial" w:hAnsi="Century Gothic" w:cs="Questrial"/>
          <w:sz w:val="20"/>
          <w:szCs w:val="20"/>
        </w:rPr>
        <w:t>, in person</w:t>
      </w:r>
    </w:p>
    <w:p w14:paraId="269BA2C2" w14:textId="2E54B8AE" w:rsidR="00240F61" w:rsidRPr="00240F61" w:rsidRDefault="00240F61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Interview Reflection is due upon completion of your interview</w:t>
      </w:r>
    </w:p>
    <w:p w14:paraId="77BB572D" w14:textId="5CE8E9AD" w:rsidR="00320B25" w:rsidRDefault="00615630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240F61">
        <w:rPr>
          <w:rFonts w:ascii="Century Gothic" w:eastAsia="Questrial" w:hAnsi="Century Gothic" w:cs="Questrial"/>
          <w:sz w:val="20"/>
          <w:szCs w:val="20"/>
        </w:rPr>
        <w:t>Draft your Thesis Statement</w:t>
      </w:r>
    </w:p>
    <w:p w14:paraId="3247DA88" w14:textId="4E2DA49B" w:rsidR="00D80BA3" w:rsidRPr="00240F61" w:rsidRDefault="00D80BA3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Mini-Conference with your teacher to discuss ongoing research and Thesis</w:t>
      </w:r>
    </w:p>
    <w:p w14:paraId="690C646A" w14:textId="2A5E990B" w:rsidR="00320B25" w:rsidRPr="00402AAD" w:rsidRDefault="00CE6135" w:rsidP="00D80BA3">
      <w:pPr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 w:rsidRPr="00240F61">
        <w:rPr>
          <w:rFonts w:ascii="Century Gothic" w:eastAsia="Questrial" w:hAnsi="Century Gothic" w:cs="Questrial"/>
          <w:b/>
          <w:sz w:val="20"/>
          <w:szCs w:val="20"/>
        </w:rPr>
        <w:t>Commercia</w:t>
      </w:r>
      <w:r w:rsidR="00615630" w:rsidRPr="00240F61">
        <w:rPr>
          <w:rFonts w:ascii="Century Gothic" w:eastAsia="Questrial" w:hAnsi="Century Gothic" w:cs="Questrial"/>
          <w:b/>
          <w:sz w:val="20"/>
          <w:szCs w:val="20"/>
        </w:rPr>
        <w:t>l Break mini-project - selling your project</w:t>
      </w:r>
      <w:r w:rsidR="00240F61">
        <w:rPr>
          <w:rFonts w:ascii="Century Gothic" w:eastAsia="Questrial" w:hAnsi="Century Gothic" w:cs="Questrial"/>
          <w:b/>
          <w:sz w:val="20"/>
          <w:szCs w:val="20"/>
        </w:rPr>
        <w:t xml:space="preserve"> </w:t>
      </w:r>
      <w:r w:rsidR="00240F61" w:rsidRPr="00240F61">
        <w:rPr>
          <w:rFonts w:ascii="Century Gothic" w:eastAsia="Questrial" w:hAnsi="Century Gothic" w:cs="Questrial"/>
          <w:b/>
          <w:sz w:val="20"/>
          <w:szCs w:val="20"/>
          <w:highlight w:val="yellow"/>
        </w:rPr>
        <w:t>(Suggested activity)</w:t>
      </w:r>
    </w:p>
    <w:p w14:paraId="7E12974C" w14:textId="25E1DC8C" w:rsidR="00320B25" w:rsidRPr="00402AAD" w:rsidRDefault="00CE6135" w:rsidP="00D80BA3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Revisit </w:t>
      </w:r>
      <w:r w:rsidR="00487886"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(SPAF, </w:t>
      </w:r>
      <w:r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>Type III Rubric</w:t>
      </w:r>
      <w:r w:rsidR="00487886"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or other evaluation tool)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- How are you doing?</w:t>
      </w:r>
    </w:p>
    <w:p w14:paraId="5B5C7C83" w14:textId="1CAFFF27" w:rsidR="00240F61" w:rsidRPr="00402AAD" w:rsidRDefault="00240F61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proofErr w:type="gramStart"/>
      <w:r w:rsidRPr="00402AAD">
        <w:rPr>
          <w:rFonts w:ascii="Century Gothic" w:eastAsia="Questrial" w:hAnsi="Century Gothic" w:cs="Questrial"/>
          <w:b/>
          <w:sz w:val="20"/>
          <w:szCs w:val="20"/>
        </w:rPr>
        <w:t>Check-Point</w:t>
      </w:r>
      <w:proofErr w:type="gramEnd"/>
      <w:r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#3:  </w:t>
      </w:r>
      <w:r w:rsidR="00431E27">
        <w:rPr>
          <w:rFonts w:ascii="Century Gothic" w:eastAsia="Questrial" w:hAnsi="Century Gothic" w:cs="Questrial"/>
          <w:b/>
          <w:sz w:val="20"/>
          <w:szCs w:val="20"/>
        </w:rPr>
        <w:t>F</w:t>
      </w:r>
      <w:r w:rsidR="00694D2B">
        <w:rPr>
          <w:rFonts w:ascii="Century Gothic" w:eastAsia="Questrial" w:hAnsi="Century Gothic" w:cs="Questrial"/>
          <w:b/>
          <w:sz w:val="20"/>
          <w:szCs w:val="20"/>
        </w:rPr>
        <w:t>ind</w:t>
      </w:r>
    </w:p>
    <w:p w14:paraId="1972921F" w14:textId="4C888F80" w:rsidR="00240F61" w:rsidRPr="00B536A9" w:rsidRDefault="00560CFF" w:rsidP="00D80BA3">
      <w:pPr>
        <w:numPr>
          <w:ilvl w:val="2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787820" wp14:editId="7A46263E">
            <wp:simplePos x="0" y="0"/>
            <wp:positionH relativeFrom="column">
              <wp:posOffset>-59690</wp:posOffset>
            </wp:positionH>
            <wp:positionV relativeFrom="paragraph">
              <wp:posOffset>173124</wp:posOffset>
            </wp:positionV>
            <wp:extent cx="549910" cy="549910"/>
            <wp:effectExtent l="0" t="0" r="0" b="0"/>
            <wp:wrapTight wrapText="bothSides">
              <wp:wrapPolygon edited="0">
                <wp:start x="6984" y="0"/>
                <wp:lineTo x="4490" y="1497"/>
                <wp:lineTo x="0" y="6485"/>
                <wp:lineTo x="0" y="18457"/>
                <wp:lineTo x="998" y="20952"/>
                <wp:lineTo x="1995" y="20952"/>
                <wp:lineTo x="6485" y="20952"/>
                <wp:lineTo x="9977" y="20952"/>
                <wp:lineTo x="19455" y="17460"/>
                <wp:lineTo x="20952" y="11473"/>
                <wp:lineTo x="20952" y="5986"/>
                <wp:lineTo x="17958" y="2494"/>
                <wp:lineTo x="14467" y="0"/>
                <wp:lineTo x="69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F61" w:rsidRPr="00333900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How many </w:t>
      </w:r>
      <w:r w:rsidR="00B536A9">
        <w:rPr>
          <w:rFonts w:ascii="Century Gothic" w:eastAsia="Questrial" w:hAnsi="Century Gothic" w:cs="Questrial"/>
          <w:sz w:val="20"/>
          <w:szCs w:val="20"/>
          <w:highlight w:val="yellow"/>
        </w:rPr>
        <w:t>resources</w:t>
      </w:r>
      <w:r w:rsidR="00240F61" w:rsidRPr="00333900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</w:t>
      </w:r>
      <w:r w:rsidR="0017153B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&amp; Notecards </w:t>
      </w:r>
      <w:r w:rsidR="00240F61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do </w:t>
      </w:r>
      <w:r w:rsidR="00240F61" w:rsidRPr="00333900">
        <w:rPr>
          <w:rFonts w:ascii="Century Gothic" w:eastAsia="Questrial" w:hAnsi="Century Gothic" w:cs="Questrial"/>
          <w:sz w:val="20"/>
          <w:szCs w:val="20"/>
          <w:highlight w:val="yellow"/>
        </w:rPr>
        <w:t>you expect?</w:t>
      </w:r>
    </w:p>
    <w:p w14:paraId="4E0B9A1B" w14:textId="324C9C5A" w:rsidR="00320B25" w:rsidRPr="00402AAD" w:rsidRDefault="00320B25">
      <w:pPr>
        <w:widowControl/>
        <w:ind w:left="720"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</w:p>
    <w:p w14:paraId="1891EBE7" w14:textId="15E3DE72" w:rsidR="00431E27" w:rsidRPr="00560CFF" w:rsidRDefault="00431E27" w:rsidP="00560CFF">
      <w:pPr>
        <w:widowControl/>
        <w:contextualSpacing w:val="0"/>
        <w:rPr>
          <w:rFonts w:ascii="Century Gothic" w:eastAsia="Questrial" w:hAnsi="Century Gothic" w:cs="Questrial"/>
          <w:b/>
          <w:color w:val="2E99FC"/>
          <w:sz w:val="28"/>
          <w:szCs w:val="28"/>
        </w:rPr>
      </w:pPr>
      <w:r w:rsidRPr="00560CFF">
        <w:rPr>
          <w:rFonts w:ascii="Century Gothic" w:eastAsia="Questrial" w:hAnsi="Century Gothic" w:cs="Questrial"/>
          <w:b/>
          <w:color w:val="2E99FC"/>
          <w:sz w:val="28"/>
          <w:szCs w:val="28"/>
        </w:rPr>
        <w:t>CREATE Your Prototype</w:t>
      </w:r>
    </w:p>
    <w:p w14:paraId="3C7AF3E9" w14:textId="50BDFFA3" w:rsidR="00F35638" w:rsidRPr="00315078" w:rsidRDefault="00F35638">
      <w:pPr>
        <w:widowControl/>
        <w:contextualSpacing w:val="0"/>
        <w:rPr>
          <w:rFonts w:ascii="Century Gothic" w:eastAsia="Questrial" w:hAnsi="Century Gothic" w:cs="Questrial"/>
          <w:b/>
          <w:color w:val="2E99FC"/>
          <w:sz w:val="28"/>
          <w:szCs w:val="28"/>
        </w:rPr>
      </w:pPr>
      <w:r w:rsidRPr="00315078">
        <w:rPr>
          <w:rFonts w:ascii="Century Gothic" w:eastAsia="Questrial" w:hAnsi="Century Gothic" w:cs="Questrial"/>
          <w:b/>
          <w:color w:val="2E99FC"/>
          <w:sz w:val="20"/>
          <w:szCs w:val="20"/>
        </w:rPr>
        <w:t>Review your learning; Draw conclusions from notes; Produce new or original work</w:t>
      </w:r>
      <w:r w:rsidR="00487886" w:rsidRPr="00315078">
        <w:rPr>
          <w:rFonts w:ascii="Century Gothic" w:eastAsia="Questrial" w:hAnsi="Century Gothic" w:cs="Questrial"/>
          <w:b/>
          <w:color w:val="2E99FC"/>
          <w:sz w:val="20"/>
          <w:szCs w:val="20"/>
        </w:rPr>
        <w:t>!</w:t>
      </w:r>
    </w:p>
    <w:p w14:paraId="3087C7CE" w14:textId="04BB8004" w:rsidR="00320B25" w:rsidRPr="00402AAD" w:rsidRDefault="006D1053" w:rsidP="00D80BA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>
        <w:rPr>
          <w:rFonts w:ascii="Century Gothic" w:eastAsia="Questrial" w:hAnsi="Century Gothic" w:cs="Questrial"/>
          <w:b/>
          <w:sz w:val="24"/>
          <w:szCs w:val="24"/>
        </w:rPr>
        <w:t>Draw Conclusions, Draft Written Work (Weeks 13-14)</w:t>
      </w:r>
    </w:p>
    <w:p w14:paraId="6408F7D6" w14:textId="121FC8DC" w:rsidR="00320B25" w:rsidRPr="00402AAD" w:rsidRDefault="00CE6135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Organize/Synthesize/Analyze the information you have gathered</w:t>
      </w:r>
    </w:p>
    <w:p w14:paraId="4718A9F4" w14:textId="6FBDFCDA" w:rsidR="00910D2F" w:rsidRPr="00402AAD" w:rsidRDefault="00487886" w:rsidP="00D80BA3">
      <w:pPr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Incorporate </w:t>
      </w:r>
      <w:r w:rsidR="00910D2F" w:rsidRPr="00402AAD">
        <w:rPr>
          <w:rFonts w:ascii="Century Gothic" w:eastAsia="Questrial" w:hAnsi="Century Gothic" w:cs="Questrial"/>
          <w:sz w:val="20"/>
          <w:szCs w:val="20"/>
        </w:rPr>
        <w:t xml:space="preserve">Interview information into projects </w:t>
      </w:r>
    </w:p>
    <w:p w14:paraId="4E27C705" w14:textId="3E120CB3" w:rsidR="00487886" w:rsidRDefault="00487886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Develop an outline to organize your thoughts</w:t>
      </w:r>
      <w:r w:rsidR="00D35EE8">
        <w:rPr>
          <w:rFonts w:ascii="Century Gothic" w:eastAsia="Questrial" w:hAnsi="Century Gothic" w:cs="Questrial"/>
          <w:sz w:val="20"/>
          <w:szCs w:val="20"/>
        </w:rPr>
        <w:t xml:space="preserve"> and defend your Thesis</w:t>
      </w:r>
    </w:p>
    <w:p w14:paraId="6FB6F5F0" w14:textId="7A0B099D" w:rsidR="00320B25" w:rsidRPr="00402AAD" w:rsidRDefault="00CE6135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Develop a written essay or collecti</w:t>
      </w:r>
      <w:r w:rsidR="00910D2F" w:rsidRPr="00402AAD">
        <w:rPr>
          <w:rFonts w:ascii="Century Gothic" w:eastAsia="Questrial" w:hAnsi="Century Gothic" w:cs="Questrial"/>
          <w:sz w:val="20"/>
          <w:szCs w:val="20"/>
        </w:rPr>
        <w:t>on of paragraphs</w:t>
      </w:r>
    </w:p>
    <w:p w14:paraId="5905FDA2" w14:textId="257C5E6B" w:rsidR="00320B25" w:rsidRPr="00402AAD" w:rsidRDefault="00910D2F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Plan </w:t>
      </w:r>
      <w:r w:rsidR="009635B5">
        <w:rPr>
          <w:rFonts w:ascii="Century Gothic" w:eastAsia="Questrial" w:hAnsi="Century Gothic" w:cs="Questrial"/>
          <w:sz w:val="20"/>
          <w:szCs w:val="20"/>
        </w:rPr>
        <w:t>your P</w:t>
      </w:r>
      <w:r w:rsidRPr="00402AAD">
        <w:rPr>
          <w:rFonts w:ascii="Century Gothic" w:eastAsia="Questrial" w:hAnsi="Century Gothic" w:cs="Questrial"/>
          <w:sz w:val="20"/>
          <w:szCs w:val="20"/>
        </w:rPr>
        <w:t>roduct</w:t>
      </w:r>
      <w:r w:rsidR="00487886">
        <w:rPr>
          <w:rFonts w:ascii="Century Gothic" w:eastAsia="Questrial" w:hAnsi="Century Gothic" w:cs="Questrial"/>
          <w:sz w:val="20"/>
          <w:szCs w:val="20"/>
        </w:rPr>
        <w:t>: thumbnail, storyboard, draft</w:t>
      </w:r>
    </w:p>
    <w:p w14:paraId="10C62B58" w14:textId="4F3FC292" w:rsidR="00D35EE8" w:rsidRPr="00402AAD" w:rsidRDefault="00D35EE8" w:rsidP="00D35EE8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Revisit </w:t>
      </w:r>
      <w:r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>(SPAF, Type III Rubric or other evaluation tool)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- How are you doing?</w:t>
      </w:r>
    </w:p>
    <w:p w14:paraId="63461778" w14:textId="70407761" w:rsidR="00320B25" w:rsidRPr="006D1053" w:rsidRDefault="00CE6135" w:rsidP="00D80BA3">
      <w:pPr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 w:rsidRPr="006D1053">
        <w:rPr>
          <w:rFonts w:ascii="Century Gothic" w:eastAsia="Questrial" w:hAnsi="Century Gothic" w:cs="Questrial"/>
          <w:b/>
          <w:sz w:val="24"/>
          <w:szCs w:val="24"/>
        </w:rPr>
        <w:t xml:space="preserve">Develop 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>Y</w:t>
      </w:r>
      <w:r w:rsidRPr="006D1053">
        <w:rPr>
          <w:rFonts w:ascii="Century Gothic" w:eastAsia="Questrial" w:hAnsi="Century Gothic" w:cs="Questrial"/>
          <w:b/>
          <w:sz w:val="24"/>
          <w:szCs w:val="24"/>
        </w:rPr>
        <w:t>o</w:t>
      </w:r>
      <w:r w:rsidR="00402AAD" w:rsidRPr="006D1053">
        <w:rPr>
          <w:rFonts w:ascii="Century Gothic" w:eastAsia="Questrial" w:hAnsi="Century Gothic" w:cs="Questrial"/>
          <w:b/>
          <w:sz w:val="24"/>
          <w:szCs w:val="24"/>
        </w:rPr>
        <w:t xml:space="preserve">ur 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>F</w:t>
      </w:r>
      <w:r w:rsidR="00402AAD" w:rsidRPr="006D1053">
        <w:rPr>
          <w:rFonts w:ascii="Century Gothic" w:eastAsia="Questrial" w:hAnsi="Century Gothic" w:cs="Questrial"/>
          <w:b/>
          <w:sz w:val="24"/>
          <w:szCs w:val="24"/>
        </w:rPr>
        <w:t xml:space="preserve">inal 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>P</w:t>
      </w:r>
      <w:r w:rsidR="00402AAD" w:rsidRPr="006D1053">
        <w:rPr>
          <w:rFonts w:ascii="Century Gothic" w:eastAsia="Questrial" w:hAnsi="Century Gothic" w:cs="Questrial"/>
          <w:b/>
          <w:sz w:val="24"/>
          <w:szCs w:val="24"/>
        </w:rPr>
        <w:t>roduct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 xml:space="preserve"> (Weeks 15-16)</w:t>
      </w:r>
    </w:p>
    <w:p w14:paraId="0A8FC9D2" w14:textId="20507837" w:rsidR="00487886" w:rsidRPr="00402AAD" w:rsidRDefault="00487886" w:rsidP="00487886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Type II Activities - What do you need to know how to do?</w:t>
      </w:r>
    </w:p>
    <w:p w14:paraId="493E22C1" w14:textId="57A205DA" w:rsidR="00487886" w:rsidRPr="00402AAD" w:rsidRDefault="00487886" w:rsidP="00487886">
      <w:pPr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Technology </w:t>
      </w:r>
      <w:proofErr w:type="gramStart"/>
      <w:r w:rsidRPr="00402AAD">
        <w:rPr>
          <w:rFonts w:ascii="Century Gothic" w:eastAsia="Questrial" w:hAnsi="Century Gothic" w:cs="Questrial"/>
          <w:sz w:val="20"/>
          <w:szCs w:val="20"/>
        </w:rPr>
        <w:t>mini-workshops</w:t>
      </w:r>
      <w:proofErr w:type="gramEnd"/>
    </w:p>
    <w:p w14:paraId="036D1373" w14:textId="21ACC485" w:rsidR="00487886" w:rsidRPr="00487886" w:rsidRDefault="00487886" w:rsidP="00487886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Components of project and product handout</w:t>
      </w:r>
    </w:p>
    <w:p w14:paraId="12FF462A" w14:textId="30FFFE5C" w:rsidR="00320B25" w:rsidRPr="00402AAD" w:rsidRDefault="00CE6135" w:rsidP="00D80BA3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Finalize your </w:t>
      </w:r>
      <w:r w:rsidR="00402AAD" w:rsidRPr="00402AAD">
        <w:rPr>
          <w:rFonts w:ascii="Century Gothic" w:eastAsia="Questrial" w:hAnsi="Century Gothic" w:cs="Questrial"/>
          <w:sz w:val="20"/>
          <w:szCs w:val="20"/>
        </w:rPr>
        <w:t>Citations</w:t>
      </w:r>
    </w:p>
    <w:p w14:paraId="60887B51" w14:textId="2DF5EE01" w:rsidR="00320B25" w:rsidRPr="00402AAD" w:rsidRDefault="00560CFF" w:rsidP="00D80BA3">
      <w:pPr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BBA860F" wp14:editId="4EB8614C">
            <wp:simplePos x="0" y="0"/>
            <wp:positionH relativeFrom="column">
              <wp:posOffset>-60267</wp:posOffset>
            </wp:positionH>
            <wp:positionV relativeFrom="paragraph">
              <wp:posOffset>220865</wp:posOffset>
            </wp:positionV>
            <wp:extent cx="549910" cy="549910"/>
            <wp:effectExtent l="0" t="0" r="0" b="0"/>
            <wp:wrapTight wrapText="bothSides">
              <wp:wrapPolygon edited="0">
                <wp:start x="6984" y="0"/>
                <wp:lineTo x="3991" y="1995"/>
                <wp:lineTo x="0" y="6485"/>
                <wp:lineTo x="0" y="17958"/>
                <wp:lineTo x="1497" y="20952"/>
                <wp:lineTo x="6485" y="20952"/>
                <wp:lineTo x="9977" y="20952"/>
                <wp:lineTo x="19455" y="17460"/>
                <wp:lineTo x="20952" y="11473"/>
                <wp:lineTo x="20952" y="5986"/>
                <wp:lineTo x="17958" y="2494"/>
                <wp:lineTo x="14467" y="0"/>
                <wp:lineTo x="6984" y="0"/>
              </wp:wrapPolygon>
            </wp:wrapTight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>Check-Point</w:t>
      </w:r>
      <w:proofErr w:type="gramEnd"/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#</w:t>
      </w:r>
      <w:r w:rsidR="00D80BA3">
        <w:rPr>
          <w:rFonts w:ascii="Century Gothic" w:eastAsia="Questrial" w:hAnsi="Century Gothic" w:cs="Questrial"/>
          <w:b/>
          <w:sz w:val="20"/>
          <w:szCs w:val="20"/>
        </w:rPr>
        <w:t>4</w:t>
      </w:r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:  </w:t>
      </w:r>
      <w:r w:rsidR="00487886">
        <w:rPr>
          <w:rFonts w:ascii="Century Gothic" w:eastAsia="Questrial" w:hAnsi="Century Gothic" w:cs="Questrial"/>
          <w:b/>
          <w:sz w:val="20"/>
          <w:szCs w:val="20"/>
        </w:rPr>
        <w:t>Create</w:t>
      </w:r>
    </w:p>
    <w:p w14:paraId="6EEFC091" w14:textId="4D4879F1" w:rsidR="00320B25" w:rsidRPr="00402AAD" w:rsidRDefault="00320B25">
      <w:pPr>
        <w:widowControl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</w:p>
    <w:p w14:paraId="764AEFDB" w14:textId="0F10ECD1" w:rsidR="00431E27" w:rsidRPr="00560CFF" w:rsidRDefault="00431E27" w:rsidP="00560CFF">
      <w:pPr>
        <w:widowControl/>
        <w:contextualSpacing w:val="0"/>
        <w:rPr>
          <w:rFonts w:ascii="Century Gothic" w:eastAsia="Questrial" w:hAnsi="Century Gothic" w:cs="Questrial"/>
          <w:b/>
          <w:color w:val="234AFC"/>
          <w:sz w:val="28"/>
          <w:szCs w:val="28"/>
        </w:rPr>
      </w:pPr>
      <w:r w:rsidRPr="00560CFF">
        <w:rPr>
          <w:rFonts w:ascii="Century Gothic" w:eastAsia="Questrial" w:hAnsi="Century Gothic" w:cs="Questrial"/>
          <w:b/>
          <w:color w:val="234AFC"/>
          <w:sz w:val="28"/>
          <w:szCs w:val="28"/>
        </w:rPr>
        <w:t>T</w:t>
      </w:r>
      <w:r w:rsidR="00D35EE8" w:rsidRPr="00560CFF">
        <w:rPr>
          <w:rFonts w:ascii="Century Gothic" w:eastAsia="Questrial" w:hAnsi="Century Gothic" w:cs="Questrial"/>
          <w:b/>
          <w:color w:val="234AFC"/>
          <w:sz w:val="28"/>
          <w:szCs w:val="28"/>
        </w:rPr>
        <w:t>EST</w:t>
      </w:r>
      <w:r w:rsidRPr="00560CFF">
        <w:rPr>
          <w:rFonts w:ascii="Century Gothic" w:eastAsia="Questrial" w:hAnsi="Century Gothic" w:cs="Questrial"/>
          <w:b/>
          <w:color w:val="234AFC"/>
          <w:sz w:val="28"/>
          <w:szCs w:val="28"/>
        </w:rPr>
        <w:t xml:space="preserve"> Your Creation</w:t>
      </w:r>
    </w:p>
    <w:p w14:paraId="6D8083BE" w14:textId="33680882" w:rsidR="00431E27" w:rsidRPr="00315078" w:rsidRDefault="00487886" w:rsidP="00431E27">
      <w:pPr>
        <w:widowControl/>
        <w:rPr>
          <w:rFonts w:ascii="Century Gothic" w:eastAsia="Questrial" w:hAnsi="Century Gothic" w:cs="Questrial"/>
          <w:b/>
          <w:color w:val="234AFC"/>
          <w:sz w:val="20"/>
          <w:szCs w:val="20"/>
        </w:rPr>
      </w:pPr>
      <w:r w:rsidRPr="00315078">
        <w:rPr>
          <w:rFonts w:ascii="Century Gothic" w:eastAsia="Questrial" w:hAnsi="Century Gothic" w:cs="Questrial"/>
          <w:b/>
          <w:color w:val="234AFC"/>
          <w:sz w:val="20"/>
          <w:szCs w:val="20"/>
        </w:rPr>
        <w:t>Does it work; Can it be better?</w:t>
      </w:r>
    </w:p>
    <w:p w14:paraId="7EBB7B53" w14:textId="53A1E138" w:rsidR="00320B25" w:rsidRPr="00402AAD" w:rsidRDefault="007309D4" w:rsidP="00D80BA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>
        <w:rPr>
          <w:rFonts w:ascii="Century Gothic" w:eastAsia="Questrial" w:hAnsi="Century Gothic" w:cs="Questrial"/>
          <w:b/>
          <w:sz w:val="24"/>
          <w:szCs w:val="24"/>
        </w:rPr>
        <w:t>Test Your Creation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 xml:space="preserve"> (Weeks 17-18</w:t>
      </w:r>
      <w:r w:rsidR="00487886">
        <w:rPr>
          <w:rFonts w:ascii="Century Gothic" w:eastAsia="Questrial" w:hAnsi="Century Gothic" w:cs="Questrial"/>
          <w:b/>
          <w:sz w:val="24"/>
          <w:szCs w:val="24"/>
        </w:rPr>
        <w:t>)</w:t>
      </w:r>
    </w:p>
    <w:p w14:paraId="464BFA9E" w14:textId="32FFABC3" w:rsidR="00333900" w:rsidRPr="00333900" w:rsidRDefault="00333900" w:rsidP="00D80BA3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Look for “holes” in research</w:t>
      </w:r>
    </w:p>
    <w:p w14:paraId="67312D08" w14:textId="263AFB15" w:rsidR="00D35EE8" w:rsidRPr="00D35EE8" w:rsidRDefault="00D35EE8" w:rsidP="00D35EE8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Write your process paper</w:t>
      </w:r>
      <w:r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Pr="00240F61">
        <w:rPr>
          <w:rFonts w:ascii="Century Gothic" w:eastAsia="Questrial" w:hAnsi="Century Gothic" w:cs="Questrial"/>
          <w:sz w:val="20"/>
          <w:szCs w:val="20"/>
          <w:highlight w:val="yellow"/>
        </w:rPr>
        <w:t>(if required)</w:t>
      </w:r>
    </w:p>
    <w:p w14:paraId="79771AB5" w14:textId="1ACC6268" w:rsidR="00320B25" w:rsidRPr="00402AAD" w:rsidRDefault="00CE6135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Evaluate your work with </w:t>
      </w:r>
      <w:r w:rsidR="00333900" w:rsidRPr="00D35EE8">
        <w:rPr>
          <w:rFonts w:ascii="Century Gothic" w:eastAsia="Questrial" w:hAnsi="Century Gothic" w:cs="Questrial"/>
          <w:sz w:val="20"/>
          <w:szCs w:val="20"/>
          <w:highlight w:val="yellow"/>
        </w:rPr>
        <w:t>(SPAF</w:t>
      </w:r>
      <w:r w:rsidR="00D35EE8" w:rsidRPr="00D35EE8">
        <w:rPr>
          <w:rFonts w:ascii="Century Gothic" w:eastAsia="Questrial" w:hAnsi="Century Gothic" w:cs="Questrial"/>
          <w:sz w:val="20"/>
          <w:szCs w:val="20"/>
          <w:highlight w:val="yellow"/>
        </w:rPr>
        <w:t>, Type III Rubric</w:t>
      </w:r>
      <w:r w:rsidR="00333900" w:rsidRPr="00D35EE8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or other evaluation tool)</w:t>
      </w:r>
    </w:p>
    <w:p w14:paraId="69487FD2" w14:textId="35342F1B" w:rsidR="00320B25" w:rsidRPr="00402AAD" w:rsidRDefault="00333900" w:rsidP="00D80BA3">
      <w:pPr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Share your work with classmates</w:t>
      </w:r>
    </w:p>
    <w:p w14:paraId="1D5C950D" w14:textId="3A0F0DB5" w:rsidR="00320B25" w:rsidRPr="00402AAD" w:rsidRDefault="00CE6135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Peer-review / Post-it Compliments</w:t>
      </w:r>
    </w:p>
    <w:p w14:paraId="03CECD92" w14:textId="4FA8E3DF" w:rsidR="00320B25" w:rsidRDefault="00333900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Go back and find additional resources and r</w:t>
      </w:r>
      <w:r w:rsidR="00CE6135" w:rsidRPr="00402AAD">
        <w:rPr>
          <w:rFonts w:ascii="Century Gothic" w:eastAsia="Questrial" w:hAnsi="Century Gothic" w:cs="Questrial"/>
          <w:sz w:val="20"/>
          <w:szCs w:val="20"/>
        </w:rPr>
        <w:t>evise as needed</w:t>
      </w:r>
    </w:p>
    <w:p w14:paraId="7A6F41C9" w14:textId="7B72B696" w:rsidR="00D35EE8" w:rsidRPr="00402AAD" w:rsidRDefault="00D35EE8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proofErr w:type="spellStart"/>
      <w:r>
        <w:rPr>
          <w:rFonts w:ascii="Century Gothic" w:eastAsia="Questrial" w:hAnsi="Century Gothic" w:cs="Questrial"/>
          <w:sz w:val="20"/>
          <w:szCs w:val="20"/>
        </w:rPr>
        <w:t>FInalize</w:t>
      </w:r>
      <w:proofErr w:type="spellEnd"/>
      <w:r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>(SPAF, Type III Rubric or other evaluation tool)</w:t>
      </w:r>
    </w:p>
    <w:p w14:paraId="2FB11635" w14:textId="7AD394B8" w:rsidR="00320B25" w:rsidRPr="0017153B" w:rsidRDefault="005647C8">
      <w:pPr>
        <w:widowControl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C44F780" wp14:editId="0FF2AE3F">
            <wp:simplePos x="0" y="0"/>
            <wp:positionH relativeFrom="column">
              <wp:posOffset>-59690</wp:posOffset>
            </wp:positionH>
            <wp:positionV relativeFrom="paragraph">
              <wp:posOffset>5715</wp:posOffset>
            </wp:positionV>
            <wp:extent cx="539115" cy="539115"/>
            <wp:effectExtent l="0" t="0" r="0" b="0"/>
            <wp:wrapTight wrapText="bothSides">
              <wp:wrapPolygon edited="0">
                <wp:start x="7124" y="0"/>
                <wp:lineTo x="4071" y="1527"/>
                <wp:lineTo x="0" y="6615"/>
                <wp:lineTo x="0" y="17809"/>
                <wp:lineTo x="1527" y="20862"/>
                <wp:lineTo x="6615" y="20862"/>
                <wp:lineTo x="9159" y="20862"/>
                <wp:lineTo x="18827" y="17300"/>
                <wp:lineTo x="20862" y="11194"/>
                <wp:lineTo x="20862" y="6106"/>
                <wp:lineTo x="17809" y="2035"/>
                <wp:lineTo x="14247" y="0"/>
                <wp:lineTo x="712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00B59" w14:textId="5F646B5E" w:rsidR="00315078" w:rsidRPr="005647C8" w:rsidRDefault="007309D4" w:rsidP="005647C8">
      <w:pPr>
        <w:widowControl/>
        <w:rPr>
          <w:rFonts w:ascii="Century Gothic" w:eastAsia="Questrial" w:hAnsi="Century Gothic" w:cs="Questrial"/>
          <w:b/>
          <w:color w:val="AC41AA"/>
          <w:sz w:val="24"/>
          <w:szCs w:val="24"/>
        </w:rPr>
      </w:pPr>
      <w:r w:rsidRPr="005647C8">
        <w:rPr>
          <w:rFonts w:ascii="Century Gothic" w:eastAsia="Questrial" w:hAnsi="Century Gothic" w:cs="Questrial"/>
          <w:b/>
          <w:color w:val="AC41AA"/>
          <w:sz w:val="28"/>
          <w:szCs w:val="28"/>
        </w:rPr>
        <w:t>S</w:t>
      </w:r>
      <w:r w:rsidR="00D35EE8" w:rsidRPr="005647C8">
        <w:rPr>
          <w:rFonts w:ascii="Century Gothic" w:eastAsia="Questrial" w:hAnsi="Century Gothic" w:cs="Questrial"/>
          <w:b/>
          <w:color w:val="AC41AA"/>
          <w:sz w:val="28"/>
          <w:szCs w:val="28"/>
        </w:rPr>
        <w:t>HARE</w:t>
      </w:r>
      <w:r w:rsidRPr="005647C8">
        <w:rPr>
          <w:rFonts w:ascii="Century Gothic" w:eastAsia="Questrial" w:hAnsi="Century Gothic" w:cs="Questrial"/>
          <w:b/>
          <w:color w:val="AC41AA"/>
          <w:sz w:val="28"/>
          <w:szCs w:val="28"/>
        </w:rPr>
        <w:t xml:space="preserve"> Your Project</w:t>
      </w:r>
    </w:p>
    <w:p w14:paraId="37ADC3A0" w14:textId="19525B8E" w:rsidR="00320B25" w:rsidRPr="00315078" w:rsidRDefault="00CE6135" w:rsidP="00315078">
      <w:pPr>
        <w:widowControl/>
        <w:rPr>
          <w:rFonts w:ascii="Century Gothic" w:eastAsia="Questrial" w:hAnsi="Century Gothic" w:cs="Questrial"/>
          <w:b/>
          <w:color w:val="AC41AA"/>
          <w:sz w:val="24"/>
          <w:szCs w:val="24"/>
        </w:rPr>
      </w:pPr>
      <w:r w:rsidRPr="00315078">
        <w:rPr>
          <w:rFonts w:ascii="Century Gothic" w:eastAsia="Questrial" w:hAnsi="Century Gothic" w:cs="Questrial"/>
          <w:b/>
          <w:color w:val="AC41AA"/>
          <w:sz w:val="20"/>
          <w:szCs w:val="20"/>
        </w:rPr>
        <w:t>Prese</w:t>
      </w:r>
      <w:r w:rsidR="00402AAD" w:rsidRPr="00315078">
        <w:rPr>
          <w:rFonts w:ascii="Century Gothic" w:eastAsia="Questrial" w:hAnsi="Century Gothic" w:cs="Questrial"/>
          <w:b/>
          <w:color w:val="AC41AA"/>
          <w:sz w:val="20"/>
          <w:szCs w:val="20"/>
        </w:rPr>
        <w:t>nting to an authentic audience!</w:t>
      </w:r>
      <w:r w:rsidR="00D35EE8" w:rsidRPr="00315078">
        <w:rPr>
          <w:rFonts w:ascii="Century Gothic" w:eastAsia="Questrial" w:hAnsi="Century Gothic" w:cs="Questrial"/>
          <w:b/>
          <w:color w:val="AC41AA"/>
          <w:sz w:val="20"/>
          <w:szCs w:val="20"/>
        </w:rPr>
        <w:t xml:space="preserve"> </w:t>
      </w:r>
      <w:r w:rsidRPr="00315078">
        <w:rPr>
          <w:rFonts w:ascii="Century Gothic" w:eastAsia="Questrial" w:hAnsi="Century Gothic" w:cs="Questrial"/>
          <w:b/>
          <w:color w:val="AC41AA"/>
          <w:sz w:val="20"/>
          <w:szCs w:val="20"/>
        </w:rPr>
        <w:t>Learn From Each Other, Share Learning, Tell Your Story</w:t>
      </w:r>
    </w:p>
    <w:p w14:paraId="0F188B01" w14:textId="505A6E89" w:rsidR="002E50B0" w:rsidRDefault="002E50B0">
      <w:pPr>
        <w:spacing w:line="360" w:lineRule="auto"/>
        <w:ind w:left="720"/>
        <w:contextualSpacing w:val="0"/>
        <w:rPr>
          <w:rFonts w:ascii="Century Gothic" w:eastAsia="Questrial" w:hAnsi="Century Gothic" w:cs="Questrial"/>
          <w:b/>
          <w:sz w:val="20"/>
          <w:szCs w:val="20"/>
        </w:rPr>
      </w:pPr>
    </w:p>
    <w:p w14:paraId="203698D5" w14:textId="14E7465D" w:rsidR="00320B25" w:rsidRPr="00402AAD" w:rsidRDefault="00402AAD">
      <w:pPr>
        <w:spacing w:line="360" w:lineRule="auto"/>
        <w:ind w:left="720"/>
        <w:contextualSpacing w:val="0"/>
        <w:rPr>
          <w:rFonts w:ascii="Century Gothic" w:hAnsi="Century Gothic"/>
          <w:b/>
          <w:sz w:val="20"/>
          <w:szCs w:val="20"/>
        </w:rPr>
      </w:pPr>
      <w:r w:rsidRPr="00402AAD">
        <w:rPr>
          <w:rFonts w:ascii="Century Gothic" w:eastAsia="Questrial" w:hAnsi="Century Gothic" w:cs="Questrial"/>
          <w:b/>
          <w:sz w:val="20"/>
          <w:szCs w:val="20"/>
        </w:rPr>
        <w:t>INVESTIGATION</w:t>
      </w:r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CELEBRATION Date/Time: </w:t>
      </w:r>
      <w:r>
        <w:rPr>
          <w:rFonts w:ascii="Century Gothic" w:hAnsi="Century Gothic"/>
          <w:b/>
          <w:sz w:val="20"/>
          <w:szCs w:val="20"/>
        </w:rPr>
        <w:t>________________________</w:t>
      </w:r>
    </w:p>
    <w:p w14:paraId="6991F6B2" w14:textId="77777777" w:rsidR="00320B25" w:rsidRPr="00402AAD" w:rsidRDefault="00AE3BE4">
      <w:pPr>
        <w:numPr>
          <w:ilvl w:val="0"/>
          <w:numId w:val="3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Impress</w:t>
      </w:r>
      <w:r w:rsidR="00CE6135" w:rsidRPr="00402AAD">
        <w:rPr>
          <w:rFonts w:ascii="Century Gothic" w:eastAsia="Questrial" w:hAnsi="Century Gothic" w:cs="Questrial"/>
          <w:sz w:val="20"/>
          <w:szCs w:val="20"/>
        </w:rPr>
        <w:t xml:space="preserve"> friends &amp; f</w:t>
      </w:r>
      <w:r w:rsidR="00402AAD" w:rsidRPr="00402AAD">
        <w:rPr>
          <w:rFonts w:ascii="Century Gothic" w:eastAsia="Questrial" w:hAnsi="Century Gothic" w:cs="Questrial"/>
          <w:sz w:val="20"/>
          <w:szCs w:val="20"/>
        </w:rPr>
        <w:t>amily and have fun at the Investigation</w:t>
      </w:r>
      <w:r w:rsidR="00402AAD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CE6135" w:rsidRPr="00402AAD">
        <w:rPr>
          <w:rFonts w:ascii="Century Gothic" w:eastAsia="Questrial" w:hAnsi="Century Gothic" w:cs="Questrial"/>
          <w:sz w:val="20"/>
          <w:szCs w:val="20"/>
        </w:rPr>
        <w:t xml:space="preserve">Celebration!! </w:t>
      </w:r>
    </w:p>
    <w:sectPr w:rsidR="00320B25" w:rsidRPr="00402AAD" w:rsidSect="002E50B0">
      <w:footerReference w:type="default" r:id="rId13"/>
      <w:pgSz w:w="12240" w:h="15840"/>
      <w:pgMar w:top="864" w:right="864" w:bottom="864" w:left="86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574AF" w14:textId="77777777" w:rsidR="00400899" w:rsidRDefault="00400899">
      <w:pPr>
        <w:spacing w:line="240" w:lineRule="auto"/>
      </w:pPr>
      <w:r>
        <w:separator/>
      </w:r>
    </w:p>
  </w:endnote>
  <w:endnote w:type="continuationSeparator" w:id="0">
    <w:p w14:paraId="23EE2A78" w14:textId="77777777" w:rsidR="00400899" w:rsidRDefault="00400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25365" w14:textId="5FC6FBB6" w:rsidR="005336F6" w:rsidRPr="005336F6" w:rsidRDefault="005336F6">
    <w:pPr>
      <w:contextualSpacing w:val="0"/>
      <w:rPr>
        <w:rFonts w:ascii="Questrial" w:eastAsia="Questrial" w:hAnsi="Questrial" w:cs="Questrial"/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27C4" w14:textId="77777777" w:rsidR="00400899" w:rsidRDefault="00400899">
      <w:pPr>
        <w:spacing w:line="240" w:lineRule="auto"/>
      </w:pPr>
      <w:r>
        <w:separator/>
      </w:r>
    </w:p>
  </w:footnote>
  <w:footnote w:type="continuationSeparator" w:id="0">
    <w:p w14:paraId="7825820A" w14:textId="77777777" w:rsidR="00400899" w:rsidRDefault="004008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4B84"/>
    <w:multiLevelType w:val="multilevel"/>
    <w:tmpl w:val="A4280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680289"/>
    <w:multiLevelType w:val="multilevel"/>
    <w:tmpl w:val="D35E6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9B47B1"/>
    <w:multiLevelType w:val="hybridMultilevel"/>
    <w:tmpl w:val="7FB2529A"/>
    <w:lvl w:ilvl="0" w:tplc="31F02C4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A1D6D"/>
    <w:multiLevelType w:val="multilevel"/>
    <w:tmpl w:val="3B1C0E84"/>
    <w:lvl w:ilvl="0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lef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7D0C09AD"/>
    <w:multiLevelType w:val="multilevel"/>
    <w:tmpl w:val="CACA3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CE0393"/>
    <w:multiLevelType w:val="hybridMultilevel"/>
    <w:tmpl w:val="2CB6B3F2"/>
    <w:lvl w:ilvl="0" w:tplc="FE8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25"/>
    <w:rsid w:val="00070EAD"/>
    <w:rsid w:val="000B138E"/>
    <w:rsid w:val="00132605"/>
    <w:rsid w:val="0017153B"/>
    <w:rsid w:val="001E4053"/>
    <w:rsid w:val="00240F61"/>
    <w:rsid w:val="002D7189"/>
    <w:rsid w:val="002E50B0"/>
    <w:rsid w:val="00310B03"/>
    <w:rsid w:val="00315078"/>
    <w:rsid w:val="00320B25"/>
    <w:rsid w:val="00321465"/>
    <w:rsid w:val="00333900"/>
    <w:rsid w:val="0039357B"/>
    <w:rsid w:val="00400899"/>
    <w:rsid w:val="00402AAD"/>
    <w:rsid w:val="00431E27"/>
    <w:rsid w:val="00487886"/>
    <w:rsid w:val="005336F6"/>
    <w:rsid w:val="00560CFF"/>
    <w:rsid w:val="005647C8"/>
    <w:rsid w:val="00571C30"/>
    <w:rsid w:val="005A0964"/>
    <w:rsid w:val="005A78E0"/>
    <w:rsid w:val="00615630"/>
    <w:rsid w:val="00637FB9"/>
    <w:rsid w:val="00694D2B"/>
    <w:rsid w:val="006D1053"/>
    <w:rsid w:val="007309D4"/>
    <w:rsid w:val="007830EF"/>
    <w:rsid w:val="007A42C1"/>
    <w:rsid w:val="008C2D05"/>
    <w:rsid w:val="00910D2F"/>
    <w:rsid w:val="009635B5"/>
    <w:rsid w:val="00995E91"/>
    <w:rsid w:val="00A43A9B"/>
    <w:rsid w:val="00AB3595"/>
    <w:rsid w:val="00AE3BE4"/>
    <w:rsid w:val="00B033F6"/>
    <w:rsid w:val="00B536A9"/>
    <w:rsid w:val="00B64BA1"/>
    <w:rsid w:val="00B84D1C"/>
    <w:rsid w:val="00B94A3E"/>
    <w:rsid w:val="00C01405"/>
    <w:rsid w:val="00C020A2"/>
    <w:rsid w:val="00C347A4"/>
    <w:rsid w:val="00CE6135"/>
    <w:rsid w:val="00D209EC"/>
    <w:rsid w:val="00D35EE8"/>
    <w:rsid w:val="00D80BA3"/>
    <w:rsid w:val="00DD0F56"/>
    <w:rsid w:val="00E21F2B"/>
    <w:rsid w:val="00E9648D"/>
    <w:rsid w:val="00F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7F484"/>
  <w15:docId w15:val="{52ED6C46-4E9D-5147-A70E-2B4F6021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43A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A9B"/>
  </w:style>
  <w:style w:type="paragraph" w:styleId="Footer">
    <w:name w:val="footer"/>
    <w:basedOn w:val="Normal"/>
    <w:link w:val="FooterChar"/>
    <w:uiPriority w:val="99"/>
    <w:unhideWhenUsed/>
    <w:rsid w:val="00A43A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A9B"/>
  </w:style>
  <w:style w:type="character" w:styleId="Hyperlink">
    <w:name w:val="Hyperlink"/>
    <w:basedOn w:val="DefaultParagraphFont"/>
    <w:uiPriority w:val="99"/>
    <w:unhideWhenUsed/>
    <w:rsid w:val="00533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6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0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Jeanne Pascon</cp:lastModifiedBy>
  <cp:revision>14</cp:revision>
  <dcterms:created xsi:type="dcterms:W3CDTF">2019-11-15T21:55:00Z</dcterms:created>
  <dcterms:modified xsi:type="dcterms:W3CDTF">2019-11-19T17:08:00Z</dcterms:modified>
</cp:coreProperties>
</file>